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28"/>
        <w:gridCol w:w="233"/>
        <w:gridCol w:w="1019"/>
        <w:gridCol w:w="1441"/>
        <w:gridCol w:w="1252"/>
        <w:gridCol w:w="227"/>
        <w:gridCol w:w="624"/>
        <w:gridCol w:w="855"/>
        <w:gridCol w:w="1180"/>
        <w:gridCol w:w="91"/>
        <w:gridCol w:w="166"/>
        <w:gridCol w:w="316"/>
        <w:gridCol w:w="1791"/>
      </w:tblGrid>
      <w:tr w:rsidR="00E67553" w:rsidRPr="00E67553" w14:paraId="5E6E0DFD" w14:textId="77777777" w:rsidTr="00E67553">
        <w:trPr>
          <w:tblHeader/>
          <w:jc w:val="center"/>
        </w:trPr>
        <w:tc>
          <w:tcPr>
            <w:tcW w:w="49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4F81BD" w:themeFill="accent1"/>
            <w:vAlign w:val="center"/>
            <w:hideMark/>
          </w:tcPr>
          <w:p w14:paraId="244D7024" w14:textId="77777777" w:rsidR="00E67553" w:rsidRPr="00E67553" w:rsidRDefault="00E67553">
            <w:pPr>
              <w:rPr>
                <w:rFonts w:ascii="TH SarabunPSK" w:hAnsi="TH SarabunPSK" w:cs="TH SarabunPSK"/>
                <w:b/>
                <w:bCs/>
                <w:color w:val="FFFFFF" w:themeColor="background1"/>
                <w:sz w:val="28"/>
              </w:rPr>
            </w:pPr>
            <w:r w:rsidRPr="00E67553">
              <w:rPr>
                <w:rFonts w:ascii="TH SarabunPSK" w:hAnsi="TH SarabunPSK" w:cs="TH SarabunPSK"/>
                <w:b/>
                <w:bCs/>
                <w:color w:val="FFFFFF" w:themeColor="background1"/>
                <w:sz w:val="28"/>
                <w:cs/>
              </w:rPr>
              <w:t>แผนการบริหารความเสี่ยง (</w:t>
            </w:r>
            <w:r w:rsidRPr="00E67553">
              <w:rPr>
                <w:rFonts w:ascii="TH SarabunPSK" w:hAnsi="TH SarabunPSK" w:cs="TH SarabunPSK"/>
                <w:b/>
                <w:bCs/>
                <w:color w:val="FFFFFF" w:themeColor="background1"/>
                <w:sz w:val="28"/>
              </w:rPr>
              <w:t>Risk Treatment Plan</w:t>
            </w:r>
            <w:r w:rsidRPr="00E67553">
              <w:rPr>
                <w:rFonts w:ascii="TH SarabunPSK" w:hAnsi="TH SarabunPSK" w:cs="TH SarabunPSK"/>
                <w:b/>
                <w:bCs/>
                <w:color w:val="FFFFFF" w:themeColor="background1"/>
                <w:sz w:val="28"/>
                <w:cs/>
              </w:rPr>
              <w:t xml:space="preserve">)                   </w:t>
            </w:r>
          </w:p>
        </w:tc>
        <w:tc>
          <w:tcPr>
            <w:tcW w:w="50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4F81BD" w:themeFill="accent1"/>
            <w:vAlign w:val="center"/>
            <w:hideMark/>
          </w:tcPr>
          <w:p w14:paraId="49D3D3B8" w14:textId="00424F32" w:rsidR="00E67553" w:rsidRPr="00E67553" w:rsidRDefault="00E67553">
            <w:pPr>
              <w:rPr>
                <w:rFonts w:ascii="TH SarabunPSK" w:hAnsi="TH SarabunPSK" w:cs="TH SarabunPSK"/>
                <w:color w:val="FFFFFF" w:themeColor="background1"/>
                <w:sz w:val="28"/>
              </w:rPr>
            </w:pPr>
            <w:r w:rsidRPr="00E67553">
              <w:rPr>
                <w:rFonts w:ascii="TH SarabunPSK" w:hAnsi="TH SarabunPSK" w:cs="TH SarabunPSK"/>
                <w:b/>
                <w:bCs/>
                <w:color w:val="FFFFFF" w:themeColor="background1"/>
                <w:sz w:val="28"/>
                <w:cs/>
              </w:rPr>
              <w:t xml:space="preserve">เลขที่แผน   </w:t>
            </w:r>
            <w:r w:rsidRPr="00E67553">
              <w:rPr>
                <w:rFonts w:ascii="TH SarabunPSK" w:hAnsi="TH SarabunPSK" w:cs="TH SarabunPSK"/>
                <w:color w:val="FFFFFF" w:themeColor="background1"/>
                <w:sz w:val="28"/>
              </w:rPr>
              <w:t>RTP</w:t>
            </w:r>
            <w:r w:rsidR="005B0D6E">
              <w:rPr>
                <w:rFonts w:ascii="TH SarabunPSK" w:hAnsi="TH SarabunPSK" w:cs="TH SarabunPSK"/>
                <w:color w:val="FFFFFF" w:themeColor="background1"/>
                <w:sz w:val="28"/>
              </w:rPr>
              <w:t>XX</w:t>
            </w:r>
            <w:r w:rsidRPr="00E67553">
              <w:rPr>
                <w:rFonts w:ascii="TH SarabunPSK" w:hAnsi="TH SarabunPSK" w:cs="TH SarabunPSK"/>
                <w:color w:val="FFFFFF" w:themeColor="background1"/>
                <w:sz w:val="28"/>
                <w:cs/>
              </w:rPr>
              <w:t>-</w:t>
            </w:r>
            <w:r w:rsidRPr="00E67553">
              <w:rPr>
                <w:rFonts w:ascii="TH SarabunPSK" w:hAnsi="TH SarabunPSK" w:cs="TH SarabunPSK"/>
                <w:color w:val="FFFFFF" w:themeColor="background1"/>
                <w:sz w:val="28"/>
              </w:rPr>
              <w:t>6</w:t>
            </w:r>
            <w:r w:rsidR="00BA281E">
              <w:rPr>
                <w:rFonts w:ascii="TH SarabunPSK" w:hAnsi="TH SarabunPSK" w:cs="TH SarabunPSK"/>
                <w:color w:val="FFFFFF" w:themeColor="background1"/>
                <w:sz w:val="28"/>
              </w:rPr>
              <w:t>3</w:t>
            </w:r>
          </w:p>
        </w:tc>
      </w:tr>
      <w:tr w:rsidR="00E67553" w:rsidRPr="00E67553" w14:paraId="1C73C497" w14:textId="77777777" w:rsidTr="00E67553">
        <w:trPr>
          <w:jc w:val="center"/>
        </w:trPr>
        <w:tc>
          <w:tcPr>
            <w:tcW w:w="9923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1B7C13" w14:textId="77777777" w:rsidR="00E67553" w:rsidRPr="00E67553" w:rsidRDefault="00E67553">
            <w:pPr>
              <w:spacing w:before="60" w:after="60"/>
              <w:ind w:left="142" w:hanging="142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เรื่อง (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</w:rPr>
              <w:t>RTP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</w:rPr>
              <w:t>Subject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) :</w:t>
            </w:r>
          </w:p>
        </w:tc>
      </w:tr>
      <w:tr w:rsidR="00E67553" w:rsidRPr="00E67553" w14:paraId="3FBDD987" w14:textId="77777777" w:rsidTr="00E67553">
        <w:trPr>
          <w:jc w:val="center"/>
        </w:trPr>
        <w:tc>
          <w:tcPr>
            <w:tcW w:w="9923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69C" w14:textId="4532B51E" w:rsidR="00E67553" w:rsidRPr="00E67553" w:rsidRDefault="00E67553">
            <w:pPr>
              <w:spacing w:before="60" w:after="60"/>
              <w:ind w:left="142" w:hanging="142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67553" w:rsidRPr="00E67553" w14:paraId="78531898" w14:textId="77777777" w:rsidTr="00E67553">
        <w:trPr>
          <w:jc w:val="center"/>
        </w:trPr>
        <w:tc>
          <w:tcPr>
            <w:tcW w:w="9923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4ED520" w14:textId="77777777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sz w:val="28"/>
                <w:cs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ผู้รับผิดชอบแผน:</w:t>
            </w:r>
          </w:p>
        </w:tc>
      </w:tr>
      <w:tr w:rsidR="00E67553" w:rsidRPr="00E67553" w14:paraId="7F2674CA" w14:textId="77777777" w:rsidTr="00E67553">
        <w:trPr>
          <w:jc w:val="center"/>
        </w:trPr>
        <w:tc>
          <w:tcPr>
            <w:tcW w:w="9923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75AF" w14:textId="2C6557F1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sz w:val="28"/>
              </w:rPr>
            </w:pPr>
          </w:p>
        </w:tc>
      </w:tr>
      <w:tr w:rsidR="00E67553" w:rsidRPr="00E67553" w14:paraId="5172BC1A" w14:textId="77777777" w:rsidTr="00E67553">
        <w:trPr>
          <w:jc w:val="center"/>
        </w:trPr>
        <w:tc>
          <w:tcPr>
            <w:tcW w:w="99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5B6EC2" w14:textId="77777777" w:rsidR="00E67553" w:rsidRPr="00E67553" w:rsidRDefault="00E67553">
            <w:pPr>
              <w:shd w:val="clear" w:color="auto" w:fill="F2F2F2" w:themeFill="background1" w:themeFillShade="F2"/>
              <w:spacing w:before="60" w:after="6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ข้อพิจารณา / ประเด็นความเสี่ยง</w:t>
            </w:r>
          </w:p>
          <w:p w14:paraId="2BB4C83E" w14:textId="67E846AC" w:rsidR="00E67553" w:rsidRPr="00442319" w:rsidRDefault="00E67553">
            <w:pPr>
              <w:spacing w:before="60" w:after="60"/>
              <w:rPr>
                <w:rFonts w:ascii="TH SarabunPSK" w:hAnsi="TH SarabunPSK" w:cs="TH SarabunPSK"/>
                <w:sz w:val="28"/>
              </w:rPr>
            </w:pPr>
          </w:p>
        </w:tc>
      </w:tr>
      <w:tr w:rsidR="00E67553" w:rsidRPr="00E67553" w14:paraId="20E07F86" w14:textId="77777777" w:rsidTr="00E67553">
        <w:trPr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A72506" w14:textId="77777777" w:rsidR="00E67553" w:rsidRPr="00E67553" w:rsidRDefault="00E67553">
            <w:pPr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  <w:p w14:paraId="5C4424CE" w14:textId="77777777" w:rsidR="00E67553" w:rsidRPr="00E67553" w:rsidRDefault="00E67553">
            <w:pPr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</w:rPr>
              <w:t>No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.)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44D392" w14:textId="77777777" w:rsidR="00E67553" w:rsidRPr="00E67553" w:rsidRDefault="00E67553">
            <w:pPr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</w:t>
            </w:r>
          </w:p>
          <w:p w14:paraId="14754EA0" w14:textId="77777777" w:rsidR="00E67553" w:rsidRPr="00E67553" w:rsidRDefault="00E67553">
            <w:pPr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ความเสี่ยง</w:t>
            </w:r>
          </w:p>
          <w:p w14:paraId="735607A5" w14:textId="77777777" w:rsidR="00E67553" w:rsidRPr="00E67553" w:rsidRDefault="00E67553">
            <w:pPr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</w:rPr>
              <w:t>Risk ID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.)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7035A2" w14:textId="77777777" w:rsidR="00E67553" w:rsidRPr="00E67553" w:rsidRDefault="00E67553">
            <w:pPr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กลุ่มรายการทรัพย์สิน</w:t>
            </w:r>
          </w:p>
          <w:p w14:paraId="59C668E2" w14:textId="77777777" w:rsidR="00E67553" w:rsidRPr="00E67553" w:rsidRDefault="00E67553">
            <w:pPr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</w:rPr>
              <w:t>Group of Asset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B2888F" w14:textId="77777777" w:rsidR="00E67553" w:rsidRPr="00E67553" w:rsidRDefault="00E67553">
            <w:pPr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ภัยคุกคาม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>(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</w:rPr>
              <w:t>Threat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2DA359" w14:textId="77777777" w:rsidR="00E67553" w:rsidRPr="00E67553" w:rsidRDefault="00E67553">
            <w:pPr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ช่องโหว่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</w:rPr>
              <w:br/>
            </w: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</w:rPr>
              <w:t>Vulnerability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E67553" w:rsidRPr="00E67553" w14:paraId="20C4CDBE" w14:textId="77777777" w:rsidTr="00E67553">
        <w:trPr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0AA0" w14:textId="3A071BCF" w:rsidR="00E67553" w:rsidRPr="00E67553" w:rsidRDefault="00E67553">
            <w:pPr>
              <w:spacing w:before="60" w:after="6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78E3" w14:textId="329BD7BE" w:rsidR="00E67553" w:rsidRPr="00E67553" w:rsidRDefault="00E67553">
            <w:pPr>
              <w:spacing w:before="60" w:after="6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715D" w14:textId="1FB065D9" w:rsidR="00E67553" w:rsidRPr="00E67553" w:rsidRDefault="00E67553" w:rsidP="005404A9">
            <w:pPr>
              <w:spacing w:before="60" w:after="6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A88B" w14:textId="4D3FF6CB" w:rsidR="00E67553" w:rsidRPr="00E67553" w:rsidRDefault="00E67553" w:rsidP="009842B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B955" w14:textId="29EBB618" w:rsidR="00E67553" w:rsidRPr="00E67553" w:rsidRDefault="00E67553" w:rsidP="009842B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E67553" w:rsidRPr="00E67553" w14:paraId="12748365" w14:textId="77777777" w:rsidTr="00E67553">
        <w:trPr>
          <w:jc w:val="center"/>
        </w:trPr>
        <w:tc>
          <w:tcPr>
            <w:tcW w:w="9923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15C006" w14:textId="77777777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ประโยชน์ที่จะได้รับ (หากดำเนินการแล้วเสร็จ)</w:t>
            </w:r>
          </w:p>
        </w:tc>
      </w:tr>
      <w:tr w:rsidR="00E67553" w:rsidRPr="00E67553" w14:paraId="54EC5EE1" w14:textId="77777777" w:rsidTr="00E67553">
        <w:trPr>
          <w:jc w:val="center"/>
        </w:trPr>
        <w:tc>
          <w:tcPr>
            <w:tcW w:w="9923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6BAC" w14:textId="52B58338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67553" w:rsidRPr="00E67553" w14:paraId="3658B163" w14:textId="77777777" w:rsidTr="00E67553">
        <w:trPr>
          <w:jc w:val="center"/>
        </w:trPr>
        <w:tc>
          <w:tcPr>
            <w:tcW w:w="9923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00BCD3" w14:textId="77777777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sz w:val="28"/>
                <w:rtl/>
                <w:cs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หน่วยงานที่ต้องนำแผนไปปฏิบัติ :</w:t>
            </w:r>
          </w:p>
        </w:tc>
      </w:tr>
      <w:tr w:rsidR="00E67553" w:rsidRPr="00E67553" w14:paraId="42765FAF" w14:textId="77777777" w:rsidTr="00E67553">
        <w:trPr>
          <w:jc w:val="center"/>
        </w:trPr>
        <w:tc>
          <w:tcPr>
            <w:tcW w:w="9923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E86D" w14:textId="1877E6A5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sz w:val="28"/>
              </w:rPr>
            </w:pPr>
          </w:p>
        </w:tc>
      </w:tr>
      <w:tr w:rsidR="00E67553" w:rsidRPr="00E67553" w14:paraId="3A64E479" w14:textId="77777777" w:rsidTr="00E67553">
        <w:trPr>
          <w:jc w:val="center"/>
        </w:trPr>
        <w:tc>
          <w:tcPr>
            <w:tcW w:w="9923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419E5B" w14:textId="77777777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มาตรการควบคุมสำหรับจัดการ/ปรับปรุงความเสี่ยง (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</w:rPr>
              <w:t>Selected Control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) :</w:t>
            </w:r>
          </w:p>
        </w:tc>
      </w:tr>
      <w:tr w:rsidR="00E67553" w:rsidRPr="00E67553" w14:paraId="7DEF3129" w14:textId="77777777" w:rsidTr="00E67553">
        <w:trPr>
          <w:jc w:val="center"/>
        </w:trPr>
        <w:tc>
          <w:tcPr>
            <w:tcW w:w="9923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C083" w14:textId="4AD7FF9D" w:rsidR="00E67553" w:rsidRPr="00E67553" w:rsidRDefault="00E67553" w:rsidP="00D96B60">
            <w:pPr>
              <w:spacing w:before="60" w:after="6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67553" w:rsidRPr="00E67553" w14:paraId="683FBA74" w14:textId="77777777" w:rsidTr="00E67553">
        <w:trPr>
          <w:jc w:val="center"/>
        </w:trPr>
        <w:tc>
          <w:tcPr>
            <w:tcW w:w="6379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AD143DD" w14:textId="77777777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ระดับความเสี่ยง (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</w:rPr>
              <w:t>Risk Level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)/ระดับความเสี่ยงคงเหลือ (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</w:rPr>
              <w:t>Residual Risk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):</w:t>
            </w:r>
          </w:p>
        </w:tc>
        <w:tc>
          <w:tcPr>
            <w:tcW w:w="175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9253833" w14:textId="77777777" w:rsidR="00E67553" w:rsidRPr="00E67553" w:rsidRDefault="00E67553">
            <w:pPr>
              <w:spacing w:before="60" w:after="60"/>
              <w:jc w:val="center"/>
              <w:rPr>
                <w:rFonts w:ascii="TH SarabunPSK" w:hAnsi="TH SarabunPSK" w:cs="TH SarabunPSK"/>
                <w:sz w:val="28"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ก่อนการดำเนินการ</w:t>
            </w:r>
          </w:p>
        </w:tc>
        <w:tc>
          <w:tcPr>
            <w:tcW w:w="1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73E9B7DE" w14:textId="77777777" w:rsidR="00E67553" w:rsidRPr="00E67553" w:rsidRDefault="00E67553">
            <w:pPr>
              <w:spacing w:before="60" w:after="60"/>
              <w:jc w:val="center"/>
              <w:rPr>
                <w:rFonts w:ascii="TH SarabunPSK" w:hAnsi="TH SarabunPSK" w:cs="TH SarabunPSK"/>
                <w:sz w:val="28"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หลังการดำเนินการ</w:t>
            </w:r>
          </w:p>
        </w:tc>
      </w:tr>
      <w:tr w:rsidR="00E67553" w:rsidRPr="00E67553" w14:paraId="77DB83B5" w14:textId="77777777" w:rsidTr="00C07D1A">
        <w:trPr>
          <w:jc w:val="center"/>
        </w:trPr>
        <w:tc>
          <w:tcPr>
            <w:tcW w:w="6379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0E940" w14:textId="77777777" w:rsidR="00E67553" w:rsidRPr="00E67553" w:rsidRDefault="00E67553">
            <w:pPr>
              <w:rPr>
                <w:rFonts w:ascii="TH SarabunPSK" w:hAnsi="TH SarabunPSK" w:cs="TH SarabunPSK"/>
                <w:sz w:val="28"/>
              </w:rPr>
            </w:pPr>
          </w:p>
          <w:p w14:paraId="226138C8" w14:textId="77777777" w:rsidR="00E67553" w:rsidRPr="00E67553" w:rsidRDefault="00E67553">
            <w:pPr>
              <w:tabs>
                <w:tab w:val="left" w:pos="1125"/>
              </w:tabs>
              <w:rPr>
                <w:rFonts w:ascii="TH SarabunPSK" w:hAnsi="TH SarabunPSK" w:cs="TH SarabunPSK"/>
                <w:sz w:val="28"/>
              </w:rPr>
            </w:pPr>
            <w:r w:rsidRPr="00E67553">
              <w:rPr>
                <w:rFonts w:ascii="TH SarabunPSK" w:hAnsi="TH SarabunPSK" w:cs="TH SarabunPSK"/>
                <w:sz w:val="28"/>
              </w:rPr>
              <w:tab/>
            </w:r>
          </w:p>
        </w:tc>
        <w:tc>
          <w:tcPr>
            <w:tcW w:w="175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CC264E" w14:textId="77777777" w:rsidR="00E67553" w:rsidRPr="00E67553" w:rsidRDefault="00E67553">
            <w:pPr>
              <w:spacing w:before="60" w:after="6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E6230D" w14:textId="77777777" w:rsidR="00E67553" w:rsidRPr="00E67553" w:rsidRDefault="00E67553">
            <w:pPr>
              <w:spacing w:before="60" w:after="6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E67553" w:rsidRPr="00E67553" w14:paraId="789AA9CB" w14:textId="77777777" w:rsidTr="00942D7F">
        <w:trPr>
          <w:jc w:val="center"/>
        </w:trPr>
        <w:tc>
          <w:tcPr>
            <w:tcW w:w="198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DF0722" w14:textId="77777777" w:rsidR="00E67553" w:rsidRPr="00E67553" w:rsidRDefault="00E67553">
            <w:pPr>
              <w:spacing w:before="60" w:after="60"/>
              <w:jc w:val="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ลำดับความเร่งด่วน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21619E" w14:textId="280AEDE7" w:rsidR="00E67553" w:rsidRPr="00E67553" w:rsidRDefault="00C07D1A">
            <w:pPr>
              <w:spacing w:before="60" w:after="60"/>
              <w:rPr>
                <w:rFonts w:ascii="TH SarabunPSK" w:hAnsi="TH SarabunPSK" w:cs="TH SarabunPSK"/>
                <w:sz w:val="28"/>
                <w:rtl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XX</w:t>
            </w:r>
            <w:r w:rsidR="00E67553" w:rsidRPr="00E67553">
              <w:rPr>
                <w:rFonts w:ascii="TH SarabunPSK" w:hAnsi="TH SarabunPSK" w:cs="TH SarabunPSK"/>
                <w:sz w:val="28"/>
              </w:rPr>
              <w:t xml:space="preserve"> </w:t>
            </w:r>
            <w:r w:rsidR="00E67553" w:rsidRPr="00E67553">
              <w:rPr>
                <w:rFonts w:ascii="TH SarabunPSK" w:hAnsi="TH SarabunPSK" w:cs="TH SarabunPSK"/>
                <w:sz w:val="28"/>
                <w:cs/>
              </w:rPr>
              <w:t>วัน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5AAAC210" w14:textId="77777777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วันเริ่มต้น :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E3CD95" w14:textId="46556E37" w:rsidR="00E67553" w:rsidRPr="00E67553" w:rsidRDefault="00E67553" w:rsidP="00990EF2">
            <w:pPr>
              <w:spacing w:before="60" w:after="6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3552AAF1" w14:textId="77777777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วันสิ้นสุด : </w:t>
            </w:r>
          </w:p>
        </w:tc>
        <w:tc>
          <w:tcPr>
            <w:tcW w:w="2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74A2E9" w14:textId="56720FC4" w:rsidR="00E67553" w:rsidRPr="00E67553" w:rsidRDefault="00E67553" w:rsidP="00990EF2">
            <w:pPr>
              <w:spacing w:before="60" w:after="6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67553" w:rsidRPr="00E67553" w14:paraId="50F9088A" w14:textId="77777777" w:rsidTr="00E67553">
        <w:trPr>
          <w:jc w:val="center"/>
        </w:trPr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70D930" w14:textId="77777777" w:rsidR="00E67553" w:rsidRPr="00E67553" w:rsidRDefault="00E67553">
            <w:pPr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708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48FDCC" w14:textId="77777777" w:rsidR="00E67553" w:rsidRPr="00E67553" w:rsidRDefault="00E67553">
            <w:pPr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แผนดำเนินการ/กิจกรรม (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</w:rPr>
              <w:t>Action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</w:rPr>
              <w:t>Activities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210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3D6282" w14:textId="77777777" w:rsidR="00E67553" w:rsidRPr="00E67553" w:rsidRDefault="00E67553">
            <w:pPr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กำหนดการ</w:t>
            </w:r>
          </w:p>
        </w:tc>
      </w:tr>
      <w:tr w:rsidR="00E67553" w:rsidRPr="00E67553" w14:paraId="34003BE8" w14:textId="77777777" w:rsidTr="00E67553">
        <w:trPr>
          <w:jc w:val="center"/>
        </w:trPr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C984E0" w14:textId="77777777" w:rsidR="00E67553" w:rsidRPr="00E67553" w:rsidRDefault="00E67553" w:rsidP="00E67553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H SarabunPSK" w:hAnsi="TH SarabunPSK" w:cs="TH SarabunPSK"/>
                <w:sz w:val="28"/>
                <w:rtl/>
                <w:cs/>
              </w:rPr>
            </w:pPr>
          </w:p>
        </w:tc>
        <w:tc>
          <w:tcPr>
            <w:tcW w:w="708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FB710C" w14:textId="70D3BF99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0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2CB3F3" w14:textId="2E315BED" w:rsidR="00E67553" w:rsidRPr="00E67553" w:rsidRDefault="00942D7F" w:rsidP="00942D7F">
            <w:pPr>
              <w:spacing w:before="60" w:after="6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XX/XX/XXXX</w:t>
            </w:r>
          </w:p>
        </w:tc>
      </w:tr>
      <w:tr w:rsidR="00E67553" w:rsidRPr="00E67553" w14:paraId="33FFEC49" w14:textId="77777777" w:rsidTr="00E67553">
        <w:trPr>
          <w:jc w:val="center"/>
        </w:trPr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0709D4" w14:textId="77777777" w:rsidR="00E67553" w:rsidRPr="00E67553" w:rsidRDefault="00E67553" w:rsidP="00E67553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8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10B5A1" w14:textId="066A31EB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sz w:val="28"/>
                <w:rtl/>
                <w:cs/>
              </w:rPr>
            </w:pPr>
          </w:p>
        </w:tc>
        <w:tc>
          <w:tcPr>
            <w:tcW w:w="210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148A06" w14:textId="6088041F" w:rsidR="00E67553" w:rsidRPr="00E67553" w:rsidRDefault="00942D7F" w:rsidP="00942D7F">
            <w:pPr>
              <w:spacing w:before="60" w:after="6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XX/XX/XXXX</w:t>
            </w:r>
          </w:p>
        </w:tc>
      </w:tr>
      <w:tr w:rsidR="00E67553" w:rsidRPr="00E67553" w14:paraId="52045ED2" w14:textId="77777777" w:rsidTr="00E67553">
        <w:trPr>
          <w:trHeight w:val="156"/>
          <w:jc w:val="center"/>
        </w:trPr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7C1879C4" w14:textId="77777777" w:rsidR="00E67553" w:rsidRPr="00E67553" w:rsidRDefault="00E67553">
            <w:pPr>
              <w:spacing w:before="60" w:after="60"/>
              <w:ind w:left="142" w:right="-85" w:hanging="142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ทรัพยากรที่ต้องใช้ :</w:t>
            </w:r>
          </w:p>
        </w:tc>
      </w:tr>
      <w:tr w:rsidR="00E67553" w:rsidRPr="00E67553" w14:paraId="6AE88198" w14:textId="77777777" w:rsidTr="00E67553">
        <w:trPr>
          <w:trHeight w:val="156"/>
          <w:jc w:val="center"/>
        </w:trPr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79A1" w14:textId="77777777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 :</w:t>
            </w:r>
          </w:p>
        </w:tc>
        <w:tc>
          <w:tcPr>
            <w:tcW w:w="79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D913" w14:textId="77777777" w:rsidR="00E67553" w:rsidRPr="00E67553" w:rsidRDefault="00E67553" w:rsidP="00D53EA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67553" w:rsidRPr="00E67553" w14:paraId="51ECA1C2" w14:textId="77777777" w:rsidTr="00E67553">
        <w:trPr>
          <w:trHeight w:val="156"/>
          <w:jc w:val="center"/>
        </w:trPr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A04C" w14:textId="77777777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บุคลากร :</w:t>
            </w:r>
          </w:p>
        </w:tc>
        <w:tc>
          <w:tcPr>
            <w:tcW w:w="79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7C06" w14:textId="77777777" w:rsidR="00E67553" w:rsidRPr="00E67553" w:rsidRDefault="00E67553" w:rsidP="00D53EAA">
            <w:pPr>
              <w:rPr>
                <w:rFonts w:ascii="TH SarabunPSK" w:hAnsi="TH SarabunPSK" w:cs="TH SarabunPSK"/>
                <w:sz w:val="28"/>
                <w:rtl/>
                <w:cs/>
              </w:rPr>
            </w:pPr>
          </w:p>
        </w:tc>
      </w:tr>
      <w:tr w:rsidR="00E67553" w:rsidRPr="00E67553" w14:paraId="0F2F6D6A" w14:textId="77777777" w:rsidTr="00E67553">
        <w:trPr>
          <w:trHeight w:val="156"/>
          <w:jc w:val="center"/>
        </w:trPr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766D" w14:textId="77777777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ทรัพยากร :</w:t>
            </w:r>
          </w:p>
        </w:tc>
        <w:tc>
          <w:tcPr>
            <w:tcW w:w="79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2377" w14:textId="77777777" w:rsidR="00E67553" w:rsidRPr="00E67553" w:rsidRDefault="00E67553">
            <w:pPr>
              <w:jc w:val="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E67553" w:rsidRPr="00E67553" w14:paraId="65E4FDD2" w14:textId="77777777" w:rsidTr="00E67553">
        <w:trPr>
          <w:trHeight w:val="156"/>
          <w:jc w:val="center"/>
        </w:trPr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458A" w14:textId="77777777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อื่นๆ</w:t>
            </w:r>
            <w:proofErr w:type="spellEnd"/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79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844A" w14:textId="77777777" w:rsidR="00E67553" w:rsidRPr="00E67553" w:rsidRDefault="00E67553">
            <w:pPr>
              <w:jc w:val="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E67553" w:rsidRPr="00E67553" w14:paraId="040CCCAC" w14:textId="77777777" w:rsidTr="00E67553">
        <w:trPr>
          <w:trHeight w:val="156"/>
          <w:jc w:val="center"/>
        </w:trPr>
        <w:tc>
          <w:tcPr>
            <w:tcW w:w="55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53B5" w14:textId="77777777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sz w:val="28"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ผู้จัดทำแผน</w:t>
            </w:r>
            <w:r w:rsidRPr="00E67553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ผู้รับผิดชอบแผน</w:t>
            </w:r>
          </w:p>
          <w:p w14:paraId="649A083D" w14:textId="77777777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sz w:val="28"/>
              </w:rPr>
            </w:pPr>
            <w:r w:rsidRPr="00E67553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ลงนาม </w:t>
            </w:r>
            <w:r w:rsidRPr="00E67553">
              <w:rPr>
                <w:rFonts w:ascii="TH SarabunPSK" w:hAnsi="TH SarabunPSK" w:cs="TH SarabunPSK"/>
                <w:sz w:val="28"/>
                <w:rtl/>
                <w:lang w:bidi="ar-SA"/>
              </w:rPr>
              <w:t xml:space="preserve">: </w:t>
            </w:r>
          </w:p>
        </w:tc>
        <w:tc>
          <w:tcPr>
            <w:tcW w:w="4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02ED" w14:textId="77777777" w:rsidR="00E67553" w:rsidRPr="00E67553" w:rsidRDefault="00E67553">
            <w:pPr>
              <w:spacing w:before="60" w:after="60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6EBEDC0" w14:textId="77777777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sz w:val="28"/>
              </w:rPr>
            </w:pPr>
            <w:r w:rsidRPr="00E67553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วันที่ </w:t>
            </w:r>
            <w:r w:rsidRPr="00E67553">
              <w:rPr>
                <w:rFonts w:ascii="TH SarabunPSK" w:hAnsi="TH SarabunPSK" w:cs="TH SarabunPSK"/>
                <w:sz w:val="28"/>
                <w:rtl/>
                <w:lang w:bidi="ar-SA"/>
              </w:rPr>
              <w:t>....... / ......................... / ...............</w:t>
            </w:r>
          </w:p>
        </w:tc>
      </w:tr>
      <w:tr w:rsidR="00E67553" w:rsidRPr="00E67553" w14:paraId="7BA8319C" w14:textId="77777777" w:rsidTr="00E67553">
        <w:trPr>
          <w:trHeight w:val="748"/>
          <w:jc w:val="center"/>
        </w:trPr>
        <w:tc>
          <w:tcPr>
            <w:tcW w:w="55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4A7DD" w14:textId="77777777" w:rsidR="00E67553" w:rsidRPr="00E67553" w:rsidRDefault="00E67553">
            <w:pPr>
              <w:spacing w:before="60" w:after="60"/>
              <w:ind w:left="142" w:right="-85" w:hanging="142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ผู้อนุมัติแผน</w:t>
            </w:r>
          </w:p>
          <w:p w14:paraId="0578D122" w14:textId="77777777" w:rsidR="00E67553" w:rsidRPr="00E67553" w:rsidRDefault="00E67553">
            <w:pPr>
              <w:spacing w:before="60" w:after="60"/>
              <w:ind w:left="142" w:right="-85" w:hanging="142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553">
              <w:rPr>
                <w:rFonts w:ascii="TH SarabunPSK" w:hAnsi="TH SarabunPSK" w:cs="TH SarabunPSK"/>
                <w:sz w:val="28"/>
                <w:cs/>
              </w:rPr>
              <w:t xml:space="preserve">ลงนาม </w:t>
            </w:r>
            <w:r w:rsidRPr="00E67553">
              <w:rPr>
                <w:rFonts w:ascii="TH SarabunPSK" w:hAnsi="TH SarabunPSK" w:cs="TH SarabunPSK"/>
                <w:sz w:val="28"/>
                <w:rtl/>
                <w:lang w:bidi="ar-SA"/>
              </w:rPr>
              <w:t>:</w:t>
            </w:r>
          </w:p>
        </w:tc>
        <w:tc>
          <w:tcPr>
            <w:tcW w:w="43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BC4F8" w14:textId="77777777" w:rsidR="00E67553" w:rsidRPr="00E67553" w:rsidRDefault="00E67553">
            <w:pPr>
              <w:spacing w:before="60" w:after="60"/>
              <w:ind w:left="142" w:right="-85" w:hanging="142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ผลการพิจารณา  อนุมัติ (   )  ไม่อนุมัติ (   )</w:t>
            </w:r>
          </w:p>
          <w:p w14:paraId="03C019BE" w14:textId="77777777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sz w:val="28"/>
                <w:rtl/>
                <w:cs/>
              </w:rPr>
            </w:pPr>
            <w:r w:rsidRPr="00E67553">
              <w:rPr>
                <w:rFonts w:ascii="TH SarabunPSK" w:hAnsi="TH SarabunPSK" w:cs="TH SarabunPSK"/>
                <w:sz w:val="28"/>
                <w:cs/>
              </w:rPr>
              <w:t xml:space="preserve">วันที่ </w:t>
            </w:r>
            <w:r w:rsidRPr="00E67553">
              <w:rPr>
                <w:rFonts w:ascii="TH SarabunPSK" w:hAnsi="TH SarabunPSK" w:cs="TH SarabunPSK"/>
                <w:sz w:val="28"/>
                <w:rtl/>
                <w:lang w:bidi="ar-SA"/>
              </w:rPr>
              <w:t>....... / ......................... / ...............</w:t>
            </w:r>
          </w:p>
        </w:tc>
      </w:tr>
      <w:tr w:rsidR="00E67553" w:rsidRPr="00E67553" w14:paraId="317BC9B4" w14:textId="77777777" w:rsidTr="00E67553">
        <w:trPr>
          <w:jc w:val="center"/>
        </w:trPr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7E843896" w14:textId="77777777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ส่วนที่ 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การติดตามผลดำเนินการตามแผน</w:t>
            </w:r>
          </w:p>
        </w:tc>
      </w:tr>
      <w:tr w:rsidR="00E67553" w:rsidRPr="00E67553" w14:paraId="1669A1A0" w14:textId="77777777" w:rsidTr="00E67553">
        <w:trPr>
          <w:jc w:val="center"/>
        </w:trPr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4F5D7ED" w14:textId="77777777" w:rsidR="00E67553" w:rsidRPr="00E67553" w:rsidRDefault="00E67553">
            <w:pPr>
              <w:spacing w:before="60" w:after="60"/>
              <w:ind w:left="142" w:hanging="142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</w:rPr>
              <w:sym w:font="Wingdings 3" w:char="F0EA"/>
            </w:r>
            <w:r w:rsidRPr="00E67553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สรุปผลดำเนินการ :</w:t>
            </w:r>
          </w:p>
        </w:tc>
      </w:tr>
      <w:tr w:rsidR="00E67553" w:rsidRPr="00E67553" w14:paraId="07DFCC27" w14:textId="77777777" w:rsidTr="00E67553">
        <w:trPr>
          <w:jc w:val="center"/>
        </w:trPr>
        <w:tc>
          <w:tcPr>
            <w:tcW w:w="9923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E0BAF" w14:textId="77777777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sz w:val="28"/>
              </w:rPr>
            </w:pPr>
          </w:p>
          <w:p w14:paraId="75F30A51" w14:textId="77777777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sz w:val="28"/>
              </w:rPr>
            </w:pPr>
          </w:p>
        </w:tc>
      </w:tr>
      <w:tr w:rsidR="00E67553" w:rsidRPr="00E67553" w14:paraId="3B20F52B" w14:textId="77777777" w:rsidTr="00E67553">
        <w:trPr>
          <w:jc w:val="center"/>
        </w:trPr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A7980F" w14:textId="77777777" w:rsidR="00E67553" w:rsidRPr="00E67553" w:rsidRDefault="00E67553">
            <w:pPr>
              <w:spacing w:before="60" w:after="60"/>
              <w:ind w:left="142" w:right="-85" w:hanging="142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ผู้ติดตามผลดำเนินการ (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</w:rPr>
              <w:t>ISMR</w:t>
            </w:r>
            <w:r w:rsidRPr="00E67553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  <w:p w14:paraId="4B815183" w14:textId="77777777" w:rsidR="00E67553" w:rsidRPr="00E67553" w:rsidRDefault="00E67553">
            <w:pPr>
              <w:spacing w:before="60" w:after="60"/>
              <w:ind w:left="142" w:right="-85" w:hanging="142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67553" w:rsidRPr="00E67553" w14:paraId="1EBEF84C" w14:textId="77777777" w:rsidTr="00E67553">
        <w:trPr>
          <w:jc w:val="center"/>
        </w:trPr>
        <w:tc>
          <w:tcPr>
            <w:tcW w:w="552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6A3FA5" w14:textId="77777777" w:rsidR="00E67553" w:rsidRPr="00E67553" w:rsidRDefault="00E67553">
            <w:pPr>
              <w:jc w:val="distribute"/>
              <w:rPr>
                <w:rFonts w:ascii="TH SarabunPSK" w:hAnsi="TH SarabunPSK" w:cs="TH SarabunPSK"/>
                <w:sz w:val="28"/>
                <w:rtl/>
                <w:cs/>
              </w:rPr>
            </w:pPr>
            <w:r w:rsidRPr="00E67553">
              <w:rPr>
                <w:rFonts w:ascii="TH SarabunPSK" w:hAnsi="TH SarabunPSK" w:cs="TH SarabunPSK"/>
                <w:sz w:val="28"/>
                <w:cs/>
              </w:rPr>
              <w:t xml:space="preserve">ลงนาม </w:t>
            </w:r>
            <w:r w:rsidRPr="00E67553">
              <w:rPr>
                <w:rFonts w:ascii="TH SarabunPSK" w:hAnsi="TH SarabunPSK" w:cs="TH SarabunPSK"/>
                <w:sz w:val="28"/>
                <w:rtl/>
                <w:lang w:bidi="ar-SA"/>
              </w:rPr>
              <w:t xml:space="preserve">: </w:t>
            </w:r>
          </w:p>
        </w:tc>
        <w:tc>
          <w:tcPr>
            <w:tcW w:w="439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1892A7" w14:textId="77777777" w:rsidR="00E67553" w:rsidRPr="00E67553" w:rsidRDefault="00E67553">
            <w:pPr>
              <w:spacing w:before="60" w:after="60"/>
              <w:rPr>
                <w:rFonts w:ascii="TH SarabunPSK" w:hAnsi="TH SarabunPSK" w:cs="TH SarabunPSK"/>
                <w:sz w:val="28"/>
              </w:rPr>
            </w:pPr>
            <w:r w:rsidRPr="00E67553">
              <w:rPr>
                <w:rFonts w:ascii="TH SarabunPSK" w:hAnsi="TH SarabunPSK" w:cs="TH SarabunPSK"/>
                <w:sz w:val="28"/>
                <w:cs/>
              </w:rPr>
              <w:t xml:space="preserve">วันที่ </w:t>
            </w:r>
            <w:r w:rsidRPr="00E67553">
              <w:rPr>
                <w:rFonts w:ascii="TH SarabunPSK" w:hAnsi="TH SarabunPSK" w:cs="TH SarabunPSK"/>
                <w:sz w:val="28"/>
                <w:rtl/>
                <w:lang w:bidi="ar-SA"/>
              </w:rPr>
              <w:t>....... / ......................... / ...............</w:t>
            </w:r>
          </w:p>
        </w:tc>
      </w:tr>
    </w:tbl>
    <w:p w14:paraId="1F48371B" w14:textId="77777777" w:rsidR="00E67553" w:rsidRPr="00E67553" w:rsidRDefault="00E67553" w:rsidP="00E67553">
      <w:pPr>
        <w:rPr>
          <w:rFonts w:ascii="TH SarabunPSK" w:hAnsi="TH SarabunPSK" w:cs="TH SarabunPSK"/>
          <w:sz w:val="28"/>
        </w:rPr>
      </w:pPr>
    </w:p>
    <w:p w14:paraId="54E429C0" w14:textId="77777777" w:rsidR="004E4873" w:rsidRPr="00E67553" w:rsidRDefault="004E4873" w:rsidP="00E67553">
      <w:pPr>
        <w:rPr>
          <w:rFonts w:ascii="TH SarabunPSK" w:hAnsi="TH SarabunPSK" w:cs="TH SarabunPSK"/>
          <w:sz w:val="28"/>
        </w:rPr>
      </w:pPr>
    </w:p>
    <w:sectPr w:rsidR="004E4873" w:rsidRPr="00E67553" w:rsidSect="0024268E">
      <w:headerReference w:type="default" r:id="rId8"/>
      <w:pgSz w:w="11906" w:h="16838" w:code="9"/>
      <w:pgMar w:top="1134" w:right="1440" w:bottom="113" w:left="1440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A7E335" w14:textId="77777777" w:rsidR="002C5F57" w:rsidRDefault="002C5F57" w:rsidP="00E219C9">
      <w:r>
        <w:separator/>
      </w:r>
    </w:p>
  </w:endnote>
  <w:endnote w:type="continuationSeparator" w:id="0">
    <w:p w14:paraId="2C8FDFBD" w14:textId="77777777" w:rsidR="002C5F57" w:rsidRDefault="002C5F57" w:rsidP="00E2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F1FBC5" w14:textId="77777777" w:rsidR="002C5F57" w:rsidRDefault="002C5F57" w:rsidP="00E219C9">
      <w:r>
        <w:separator/>
      </w:r>
    </w:p>
  </w:footnote>
  <w:footnote w:type="continuationSeparator" w:id="0">
    <w:p w14:paraId="03FF27EF" w14:textId="77777777" w:rsidR="002C5F57" w:rsidRDefault="002C5F57" w:rsidP="00E21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913" w:type="dxa"/>
      <w:jc w:val="center"/>
      <w:shd w:val="clear" w:color="auto" w:fill="FFFFFF" w:themeFill="background1"/>
      <w:tblLook w:val="04A0" w:firstRow="1" w:lastRow="0" w:firstColumn="1" w:lastColumn="0" w:noHBand="0" w:noVBand="1"/>
    </w:tblPr>
    <w:tblGrid>
      <w:gridCol w:w="1892"/>
      <w:gridCol w:w="6399"/>
      <w:gridCol w:w="1622"/>
    </w:tblGrid>
    <w:tr w:rsidR="003D2009" w14:paraId="0500CF74" w14:textId="77777777" w:rsidTr="00206D7F">
      <w:trPr>
        <w:trHeight w:val="368"/>
        <w:jc w:val="center"/>
      </w:trPr>
      <w:tc>
        <w:tcPr>
          <w:tcW w:w="189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4F677026" w14:textId="77777777" w:rsidR="003D2009" w:rsidRDefault="003D2009" w:rsidP="003D2009">
          <w:pPr>
            <w:pStyle w:val="Header"/>
            <w:jc w:val="center"/>
          </w:pPr>
          <w:r w:rsidRPr="004E743F">
            <w:rPr>
              <w:rFonts w:ascii="TH SarabunPSK" w:hAnsi="TH SarabunPSK" w:cs="TH SarabunPSK"/>
              <w:b/>
              <w:bCs/>
              <w:noProof/>
            </w:rPr>
            <w:drawing>
              <wp:inline distT="0" distB="0" distL="0" distR="0" wp14:anchorId="3617817E" wp14:editId="1A3C9AFC">
                <wp:extent cx="615315" cy="734886"/>
                <wp:effectExtent l="0" t="0" r="0" b="825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055" cy="8181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9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4E464F80" w14:textId="77777777" w:rsidR="003D2009" w:rsidRPr="00103A70" w:rsidRDefault="003D2009" w:rsidP="003D2009">
          <w:pPr>
            <w:pStyle w:val="Header"/>
            <w:rPr>
              <w:b/>
              <w:bCs/>
              <w:szCs w:val="24"/>
            </w:rPr>
          </w:pPr>
          <w:r w:rsidRPr="00F52422">
            <w:rPr>
              <w:b/>
              <w:bCs/>
              <w:szCs w:val="24"/>
              <w:cs/>
            </w:rPr>
            <w:t>มหาวิทยาลัยเทคโนโลยีราชมงคลธัญบุรี</w:t>
          </w:r>
        </w:p>
      </w:tc>
      <w:tc>
        <w:tcPr>
          <w:tcW w:w="1622" w:type="dxa"/>
          <w:tcBorders>
            <w:left w:val="single" w:sz="4" w:space="0" w:color="auto"/>
          </w:tcBorders>
          <w:shd w:val="clear" w:color="auto" w:fill="FFFFFF" w:themeFill="background1"/>
        </w:tcPr>
        <w:p w14:paraId="7A64B857" w14:textId="77777777" w:rsidR="003D2009" w:rsidRPr="00103A70" w:rsidRDefault="003D2009" w:rsidP="003D2009">
          <w:pPr>
            <w:pStyle w:val="Header"/>
            <w:jc w:val="right"/>
            <w:rPr>
              <w:szCs w:val="24"/>
            </w:rPr>
          </w:pPr>
          <w:r>
            <w:rPr>
              <w:rFonts w:asciiTheme="majorBidi" w:hAnsiTheme="majorBidi" w:cstheme="majorBidi" w:hint="cs"/>
              <w:b/>
              <w:bCs/>
              <w:szCs w:val="24"/>
              <w:cs/>
            </w:rPr>
            <w:t>ภ</w:t>
          </w:r>
          <w:r w:rsidRPr="00103A70">
            <w:rPr>
              <w:rFonts w:asciiTheme="majorBidi" w:hAnsiTheme="majorBidi" w:cstheme="majorBidi"/>
              <w:b/>
              <w:bCs/>
              <w:szCs w:val="24"/>
              <w:cs/>
            </w:rPr>
            <w:t>ายใน</w:t>
          </w:r>
        </w:p>
      </w:tc>
    </w:tr>
    <w:tr w:rsidR="003D2009" w14:paraId="7216AC4C" w14:textId="77777777" w:rsidTr="00206D7F">
      <w:trPr>
        <w:trHeight w:val="385"/>
        <w:jc w:val="center"/>
      </w:trPr>
      <w:tc>
        <w:tcPr>
          <w:tcW w:w="189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0B2353B6" w14:textId="77777777" w:rsidR="003D2009" w:rsidRDefault="003D2009" w:rsidP="003D2009">
          <w:pPr>
            <w:pStyle w:val="Header"/>
          </w:pPr>
        </w:p>
      </w:tc>
      <w:tc>
        <w:tcPr>
          <w:tcW w:w="639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654F13EE" w14:textId="517EF037" w:rsidR="003D2009" w:rsidRDefault="003D2009" w:rsidP="003D2009">
          <w:pPr>
            <w:pStyle w:val="Header"/>
            <w:rPr>
              <w:rFonts w:asciiTheme="majorBidi" w:hAnsiTheme="majorBidi"/>
              <w:b/>
              <w:bCs/>
              <w:szCs w:val="24"/>
            </w:rPr>
          </w:pPr>
          <w:r>
            <w:rPr>
              <w:rFonts w:asciiTheme="majorBidi" w:hAnsiTheme="majorBidi" w:hint="cs"/>
              <w:b/>
              <w:bCs/>
              <w:szCs w:val="24"/>
              <w:cs/>
            </w:rPr>
            <w:t>แบบฟอร์ม</w:t>
          </w:r>
          <w:r w:rsidR="00E67553">
            <w:rPr>
              <w:rFonts w:asciiTheme="majorBidi" w:hAnsiTheme="majorBidi" w:hint="cs"/>
              <w:b/>
              <w:bCs/>
              <w:szCs w:val="24"/>
              <w:cs/>
            </w:rPr>
            <w:t>แผนจัดการความเสี่ยง</w:t>
          </w:r>
        </w:p>
        <w:p w14:paraId="25BC6EC0" w14:textId="779C8BA9" w:rsidR="003D2009" w:rsidRPr="00FA6AEF" w:rsidRDefault="00E67553" w:rsidP="003D2009">
          <w:pPr>
            <w:pStyle w:val="Header"/>
            <w:rPr>
              <w:rFonts w:asciiTheme="majorBidi" w:hAnsiTheme="majorBidi"/>
              <w:b/>
              <w:bCs/>
              <w:szCs w:val="24"/>
            </w:rPr>
          </w:pPr>
          <w:r>
            <w:rPr>
              <w:rFonts w:asciiTheme="majorBidi" w:hAnsiTheme="majorBidi"/>
              <w:b/>
              <w:bCs/>
              <w:szCs w:val="24"/>
            </w:rPr>
            <w:t>Risk Treatment Plan</w:t>
          </w:r>
          <w:r w:rsidR="003D2009" w:rsidRPr="00FA6AEF">
            <w:rPr>
              <w:rFonts w:asciiTheme="majorBidi" w:hAnsiTheme="majorBidi"/>
              <w:b/>
              <w:bCs/>
              <w:szCs w:val="24"/>
            </w:rPr>
            <w:t xml:space="preserve"> </w:t>
          </w:r>
          <w:r>
            <w:rPr>
              <w:rFonts w:asciiTheme="majorBidi" w:hAnsiTheme="majorBidi"/>
              <w:b/>
              <w:bCs/>
              <w:szCs w:val="24"/>
            </w:rPr>
            <w:t>f</w:t>
          </w:r>
          <w:r w:rsidR="003D2009" w:rsidRPr="00FA6AEF">
            <w:rPr>
              <w:rFonts w:asciiTheme="majorBidi" w:hAnsiTheme="majorBidi"/>
              <w:b/>
              <w:bCs/>
              <w:szCs w:val="24"/>
            </w:rPr>
            <w:t>orm</w:t>
          </w:r>
        </w:p>
      </w:tc>
      <w:tc>
        <w:tcPr>
          <w:tcW w:w="1622" w:type="dxa"/>
          <w:tcBorders>
            <w:left w:val="single" w:sz="4" w:space="0" w:color="auto"/>
          </w:tcBorders>
          <w:shd w:val="clear" w:color="auto" w:fill="FFFFFF" w:themeFill="background1"/>
        </w:tcPr>
        <w:p w14:paraId="48F174B2" w14:textId="3C98D482" w:rsidR="003D2009" w:rsidRPr="009160A8" w:rsidRDefault="003D2009" w:rsidP="003D2009">
          <w:pPr>
            <w:pStyle w:val="Header"/>
            <w:jc w:val="right"/>
            <w:rPr>
              <w:rFonts w:asciiTheme="majorBidi" w:hAnsiTheme="majorBidi" w:cstheme="majorBidi"/>
              <w:b/>
              <w:bCs/>
              <w:szCs w:val="24"/>
            </w:rPr>
          </w:pPr>
          <w:r>
            <w:rPr>
              <w:rFonts w:asciiTheme="majorBidi" w:hAnsiTheme="majorBidi" w:cstheme="majorBidi"/>
              <w:b/>
              <w:bCs/>
              <w:szCs w:val="24"/>
            </w:rPr>
            <w:t>I</w:t>
          </w:r>
          <w:r w:rsidR="00E67553">
            <w:rPr>
              <w:rFonts w:asciiTheme="majorBidi" w:hAnsiTheme="majorBidi" w:cstheme="majorBidi"/>
              <w:b/>
              <w:bCs/>
              <w:szCs w:val="24"/>
            </w:rPr>
            <w:t>T</w:t>
          </w:r>
          <w:r>
            <w:rPr>
              <w:rFonts w:asciiTheme="majorBidi" w:hAnsiTheme="majorBidi" w:cstheme="majorBidi"/>
              <w:b/>
              <w:bCs/>
              <w:szCs w:val="24"/>
            </w:rPr>
            <w:t>-FM-63-1</w:t>
          </w:r>
          <w:r w:rsidR="00AF4E52">
            <w:rPr>
              <w:rFonts w:asciiTheme="majorBidi" w:hAnsiTheme="majorBidi" w:cstheme="majorBidi"/>
              <w:b/>
              <w:bCs/>
              <w:szCs w:val="24"/>
            </w:rPr>
            <w:t>3</w:t>
          </w:r>
        </w:p>
      </w:tc>
    </w:tr>
    <w:tr w:rsidR="003D2009" w14:paraId="07B34D87" w14:textId="77777777" w:rsidTr="00206D7F">
      <w:trPr>
        <w:trHeight w:val="368"/>
        <w:jc w:val="center"/>
      </w:trPr>
      <w:tc>
        <w:tcPr>
          <w:tcW w:w="189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6ADCE56E" w14:textId="77777777" w:rsidR="003D2009" w:rsidRDefault="003D2009" w:rsidP="003D2009">
          <w:pPr>
            <w:pStyle w:val="Header"/>
          </w:pPr>
        </w:p>
      </w:tc>
      <w:tc>
        <w:tcPr>
          <w:tcW w:w="639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375A96B0" w14:textId="77777777" w:rsidR="003D2009" w:rsidRDefault="003D2009" w:rsidP="003D2009">
          <w:pPr>
            <w:pStyle w:val="Header"/>
          </w:pPr>
        </w:p>
      </w:tc>
      <w:tc>
        <w:tcPr>
          <w:tcW w:w="1622" w:type="dxa"/>
          <w:tcBorders>
            <w:left w:val="single" w:sz="4" w:space="0" w:color="auto"/>
          </w:tcBorders>
          <w:shd w:val="clear" w:color="auto" w:fill="FFFFFF" w:themeFill="background1"/>
        </w:tcPr>
        <w:p w14:paraId="29539CCE" w14:textId="77777777" w:rsidR="003D2009" w:rsidRPr="009160A8" w:rsidRDefault="003D2009" w:rsidP="003D2009">
          <w:pPr>
            <w:pStyle w:val="Header"/>
            <w:jc w:val="right"/>
            <w:rPr>
              <w:rFonts w:asciiTheme="majorBidi" w:hAnsiTheme="majorBidi" w:cstheme="majorBidi"/>
              <w:b/>
              <w:bCs/>
              <w:szCs w:val="24"/>
            </w:rPr>
          </w:pPr>
          <w:proofErr w:type="spellStart"/>
          <w:r w:rsidRPr="009160A8">
            <w:rPr>
              <w:rFonts w:asciiTheme="majorBidi" w:hAnsiTheme="majorBidi" w:cstheme="majorBidi"/>
              <w:b/>
              <w:bCs/>
              <w:szCs w:val="24"/>
              <w:cs/>
            </w:rPr>
            <w:t>เวอร์ชั่น</w:t>
          </w:r>
          <w:proofErr w:type="spellEnd"/>
          <w:r w:rsidRPr="009160A8">
            <w:rPr>
              <w:rFonts w:asciiTheme="majorBidi" w:hAnsiTheme="majorBidi" w:cstheme="majorBidi"/>
              <w:b/>
              <w:bCs/>
              <w:szCs w:val="24"/>
              <w:cs/>
            </w:rPr>
            <w:t xml:space="preserve"> </w:t>
          </w:r>
          <w:r w:rsidRPr="009160A8">
            <w:rPr>
              <w:rFonts w:asciiTheme="majorBidi" w:hAnsiTheme="majorBidi" w:cstheme="majorBidi"/>
              <w:b/>
              <w:bCs/>
              <w:szCs w:val="24"/>
            </w:rPr>
            <w:t>01</w:t>
          </w:r>
        </w:p>
      </w:tc>
    </w:tr>
  </w:tbl>
  <w:p w14:paraId="50048206" w14:textId="77777777" w:rsidR="002273C6" w:rsidRPr="003D2009" w:rsidRDefault="002273C6" w:rsidP="003D2009">
    <w:pPr>
      <w:pStyle w:val="Header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E67D29"/>
    <w:multiLevelType w:val="hybridMultilevel"/>
    <w:tmpl w:val="C0E81BEC"/>
    <w:lvl w:ilvl="0" w:tplc="632275AA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91E2A"/>
    <w:multiLevelType w:val="hybridMultilevel"/>
    <w:tmpl w:val="D30E3B9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AB4673"/>
    <w:multiLevelType w:val="hybridMultilevel"/>
    <w:tmpl w:val="E0EEB16E"/>
    <w:lvl w:ilvl="0" w:tplc="632275AA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12CA0"/>
    <w:multiLevelType w:val="hybridMultilevel"/>
    <w:tmpl w:val="F8102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E57B0"/>
    <w:multiLevelType w:val="hybridMultilevel"/>
    <w:tmpl w:val="9028DE76"/>
    <w:lvl w:ilvl="0" w:tplc="632275AA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A56B88"/>
    <w:multiLevelType w:val="hybridMultilevel"/>
    <w:tmpl w:val="2DF8E0B0"/>
    <w:lvl w:ilvl="0" w:tplc="DAB840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9E1E47"/>
    <w:multiLevelType w:val="hybridMultilevel"/>
    <w:tmpl w:val="8DC64F80"/>
    <w:lvl w:ilvl="0" w:tplc="DAB840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6442B5"/>
    <w:multiLevelType w:val="hybridMultilevel"/>
    <w:tmpl w:val="47F85CD0"/>
    <w:lvl w:ilvl="0" w:tplc="17C40EF6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034A20"/>
    <w:multiLevelType w:val="hybridMultilevel"/>
    <w:tmpl w:val="CB2012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ocumentProtection w:edit="readOnly" w:formatting="1" w:enforcement="0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19C9"/>
    <w:rsid w:val="00000873"/>
    <w:rsid w:val="000017D3"/>
    <w:rsid w:val="00002CAB"/>
    <w:rsid w:val="0001753E"/>
    <w:rsid w:val="0002417C"/>
    <w:rsid w:val="00025821"/>
    <w:rsid w:val="0003260D"/>
    <w:rsid w:val="000349CC"/>
    <w:rsid w:val="00053B7A"/>
    <w:rsid w:val="00056883"/>
    <w:rsid w:val="00056991"/>
    <w:rsid w:val="00072FC2"/>
    <w:rsid w:val="00073344"/>
    <w:rsid w:val="00074DB5"/>
    <w:rsid w:val="000768AF"/>
    <w:rsid w:val="00084A33"/>
    <w:rsid w:val="00090DBE"/>
    <w:rsid w:val="000B3FBC"/>
    <w:rsid w:val="000B5750"/>
    <w:rsid w:val="000C0BDD"/>
    <w:rsid w:val="000C4EBC"/>
    <w:rsid w:val="000D0E31"/>
    <w:rsid w:val="000D770E"/>
    <w:rsid w:val="000D79D5"/>
    <w:rsid w:val="000E219D"/>
    <w:rsid w:val="000E2FC5"/>
    <w:rsid w:val="000E4758"/>
    <w:rsid w:val="000F0E61"/>
    <w:rsid w:val="000F0EB2"/>
    <w:rsid w:val="000F1FBB"/>
    <w:rsid w:val="00104EA1"/>
    <w:rsid w:val="00112B52"/>
    <w:rsid w:val="00113022"/>
    <w:rsid w:val="001157D7"/>
    <w:rsid w:val="00131D9A"/>
    <w:rsid w:val="00136836"/>
    <w:rsid w:val="00136ED3"/>
    <w:rsid w:val="00161BD9"/>
    <w:rsid w:val="00165553"/>
    <w:rsid w:val="00170F52"/>
    <w:rsid w:val="001718AF"/>
    <w:rsid w:val="00175199"/>
    <w:rsid w:val="00184794"/>
    <w:rsid w:val="001A2C9F"/>
    <w:rsid w:val="001B5258"/>
    <w:rsid w:val="001C11D5"/>
    <w:rsid w:val="001C62A4"/>
    <w:rsid w:val="001C6FE7"/>
    <w:rsid w:val="001D0D2F"/>
    <w:rsid w:val="001F00C2"/>
    <w:rsid w:val="001F7274"/>
    <w:rsid w:val="002067EE"/>
    <w:rsid w:val="0021349A"/>
    <w:rsid w:val="002139B2"/>
    <w:rsid w:val="0022227F"/>
    <w:rsid w:val="002273C6"/>
    <w:rsid w:val="00241083"/>
    <w:rsid w:val="0024268E"/>
    <w:rsid w:val="00261B65"/>
    <w:rsid w:val="002704FA"/>
    <w:rsid w:val="00276BC7"/>
    <w:rsid w:val="002801AA"/>
    <w:rsid w:val="00292343"/>
    <w:rsid w:val="002A44B9"/>
    <w:rsid w:val="002A61BC"/>
    <w:rsid w:val="002B127C"/>
    <w:rsid w:val="002C0599"/>
    <w:rsid w:val="002C53D4"/>
    <w:rsid w:val="002C5F57"/>
    <w:rsid w:val="002E7C36"/>
    <w:rsid w:val="00306059"/>
    <w:rsid w:val="003105C0"/>
    <w:rsid w:val="00310B4A"/>
    <w:rsid w:val="00320505"/>
    <w:rsid w:val="00324EB4"/>
    <w:rsid w:val="00331058"/>
    <w:rsid w:val="00332C2E"/>
    <w:rsid w:val="003332AE"/>
    <w:rsid w:val="00341B38"/>
    <w:rsid w:val="003446E0"/>
    <w:rsid w:val="003447A5"/>
    <w:rsid w:val="003448E0"/>
    <w:rsid w:val="0035517D"/>
    <w:rsid w:val="003601A0"/>
    <w:rsid w:val="00363F7B"/>
    <w:rsid w:val="003703D2"/>
    <w:rsid w:val="00373EF9"/>
    <w:rsid w:val="00384E36"/>
    <w:rsid w:val="0038664C"/>
    <w:rsid w:val="003868A6"/>
    <w:rsid w:val="003912DD"/>
    <w:rsid w:val="003913CC"/>
    <w:rsid w:val="003A4F0E"/>
    <w:rsid w:val="003A72EA"/>
    <w:rsid w:val="003B48A2"/>
    <w:rsid w:val="003B4AC9"/>
    <w:rsid w:val="003B6F08"/>
    <w:rsid w:val="003C038C"/>
    <w:rsid w:val="003D2009"/>
    <w:rsid w:val="003E0E46"/>
    <w:rsid w:val="003E12E1"/>
    <w:rsid w:val="003E1569"/>
    <w:rsid w:val="003E3693"/>
    <w:rsid w:val="003E5665"/>
    <w:rsid w:val="003E77C5"/>
    <w:rsid w:val="003F1DA2"/>
    <w:rsid w:val="003F38EB"/>
    <w:rsid w:val="0040109B"/>
    <w:rsid w:val="00402A03"/>
    <w:rsid w:val="0041082C"/>
    <w:rsid w:val="0041177D"/>
    <w:rsid w:val="00414C83"/>
    <w:rsid w:val="00425207"/>
    <w:rsid w:val="004329FC"/>
    <w:rsid w:val="00433AC8"/>
    <w:rsid w:val="00441F5D"/>
    <w:rsid w:val="00442319"/>
    <w:rsid w:val="004667B5"/>
    <w:rsid w:val="00466CE5"/>
    <w:rsid w:val="0047159B"/>
    <w:rsid w:val="00473CB4"/>
    <w:rsid w:val="004755C7"/>
    <w:rsid w:val="00475978"/>
    <w:rsid w:val="00476D3D"/>
    <w:rsid w:val="00483274"/>
    <w:rsid w:val="00486881"/>
    <w:rsid w:val="004A62A4"/>
    <w:rsid w:val="004C3F1F"/>
    <w:rsid w:val="004C6897"/>
    <w:rsid w:val="004D0E08"/>
    <w:rsid w:val="004E0C7A"/>
    <w:rsid w:val="004E22A3"/>
    <w:rsid w:val="004E4873"/>
    <w:rsid w:val="004E4E2A"/>
    <w:rsid w:val="00503777"/>
    <w:rsid w:val="005136F3"/>
    <w:rsid w:val="0051371C"/>
    <w:rsid w:val="00513FC9"/>
    <w:rsid w:val="00520B5A"/>
    <w:rsid w:val="00534960"/>
    <w:rsid w:val="00537FA0"/>
    <w:rsid w:val="005404A9"/>
    <w:rsid w:val="00540ED7"/>
    <w:rsid w:val="00552036"/>
    <w:rsid w:val="005522FE"/>
    <w:rsid w:val="005558A9"/>
    <w:rsid w:val="00561C1F"/>
    <w:rsid w:val="00564C73"/>
    <w:rsid w:val="0056640F"/>
    <w:rsid w:val="00570386"/>
    <w:rsid w:val="00571433"/>
    <w:rsid w:val="005723A2"/>
    <w:rsid w:val="00574CD6"/>
    <w:rsid w:val="00576568"/>
    <w:rsid w:val="00581952"/>
    <w:rsid w:val="005823DF"/>
    <w:rsid w:val="00585CA8"/>
    <w:rsid w:val="00587076"/>
    <w:rsid w:val="00591D2F"/>
    <w:rsid w:val="00592213"/>
    <w:rsid w:val="0059650C"/>
    <w:rsid w:val="005A0CC2"/>
    <w:rsid w:val="005B0D6E"/>
    <w:rsid w:val="005B3B35"/>
    <w:rsid w:val="005C3C2B"/>
    <w:rsid w:val="005D52D4"/>
    <w:rsid w:val="005E47D1"/>
    <w:rsid w:val="005F01F8"/>
    <w:rsid w:val="005F0C59"/>
    <w:rsid w:val="006012F4"/>
    <w:rsid w:val="00612615"/>
    <w:rsid w:val="0061380D"/>
    <w:rsid w:val="00614589"/>
    <w:rsid w:val="00621390"/>
    <w:rsid w:val="0062305D"/>
    <w:rsid w:val="0064198A"/>
    <w:rsid w:val="00642127"/>
    <w:rsid w:val="00642443"/>
    <w:rsid w:val="00643778"/>
    <w:rsid w:val="006453A0"/>
    <w:rsid w:val="006471DB"/>
    <w:rsid w:val="00663DD5"/>
    <w:rsid w:val="00665D54"/>
    <w:rsid w:val="0066682B"/>
    <w:rsid w:val="00667E01"/>
    <w:rsid w:val="006737FA"/>
    <w:rsid w:val="00676222"/>
    <w:rsid w:val="00684F68"/>
    <w:rsid w:val="006924EB"/>
    <w:rsid w:val="00692531"/>
    <w:rsid w:val="006A2EC5"/>
    <w:rsid w:val="006C21A5"/>
    <w:rsid w:val="006C46B9"/>
    <w:rsid w:val="006C5C54"/>
    <w:rsid w:val="006C6D5A"/>
    <w:rsid w:val="006D79E9"/>
    <w:rsid w:val="006F4987"/>
    <w:rsid w:val="006F7EBA"/>
    <w:rsid w:val="00700261"/>
    <w:rsid w:val="00720FC7"/>
    <w:rsid w:val="00745CA3"/>
    <w:rsid w:val="00747046"/>
    <w:rsid w:val="0076081A"/>
    <w:rsid w:val="007635E0"/>
    <w:rsid w:val="00767FC6"/>
    <w:rsid w:val="00767FE8"/>
    <w:rsid w:val="00774EA3"/>
    <w:rsid w:val="00776369"/>
    <w:rsid w:val="00777B46"/>
    <w:rsid w:val="007853EA"/>
    <w:rsid w:val="0079379D"/>
    <w:rsid w:val="007972E3"/>
    <w:rsid w:val="007A229D"/>
    <w:rsid w:val="007B0CF9"/>
    <w:rsid w:val="007B0FE5"/>
    <w:rsid w:val="007C400E"/>
    <w:rsid w:val="007C46D0"/>
    <w:rsid w:val="007E1EDC"/>
    <w:rsid w:val="007E370F"/>
    <w:rsid w:val="007E52D5"/>
    <w:rsid w:val="00807D68"/>
    <w:rsid w:val="00815E38"/>
    <w:rsid w:val="0082182E"/>
    <w:rsid w:val="00821E7D"/>
    <w:rsid w:val="008249D7"/>
    <w:rsid w:val="008264F0"/>
    <w:rsid w:val="00826D81"/>
    <w:rsid w:val="00830BBB"/>
    <w:rsid w:val="00836C56"/>
    <w:rsid w:val="008408C6"/>
    <w:rsid w:val="00845BDC"/>
    <w:rsid w:val="0087408F"/>
    <w:rsid w:val="00875F23"/>
    <w:rsid w:val="008808F5"/>
    <w:rsid w:val="008851E5"/>
    <w:rsid w:val="00886ECB"/>
    <w:rsid w:val="00892840"/>
    <w:rsid w:val="00896DEC"/>
    <w:rsid w:val="008B5AB4"/>
    <w:rsid w:val="008B76AC"/>
    <w:rsid w:val="008D1A4E"/>
    <w:rsid w:val="008D2CFC"/>
    <w:rsid w:val="008E6A85"/>
    <w:rsid w:val="008F1412"/>
    <w:rsid w:val="008F38F5"/>
    <w:rsid w:val="008F420F"/>
    <w:rsid w:val="00903E18"/>
    <w:rsid w:val="0091178D"/>
    <w:rsid w:val="00913FBD"/>
    <w:rsid w:val="00922A61"/>
    <w:rsid w:val="0092479E"/>
    <w:rsid w:val="00935C94"/>
    <w:rsid w:val="00942D7F"/>
    <w:rsid w:val="00962651"/>
    <w:rsid w:val="00965124"/>
    <w:rsid w:val="009758C8"/>
    <w:rsid w:val="00977C4E"/>
    <w:rsid w:val="0098398C"/>
    <w:rsid w:val="009839F5"/>
    <w:rsid w:val="009841BD"/>
    <w:rsid w:val="009842B0"/>
    <w:rsid w:val="00990EF2"/>
    <w:rsid w:val="00997B34"/>
    <w:rsid w:val="009A2C1C"/>
    <w:rsid w:val="009B3559"/>
    <w:rsid w:val="009B5C40"/>
    <w:rsid w:val="009C2BEE"/>
    <w:rsid w:val="009C56E6"/>
    <w:rsid w:val="009C7DDC"/>
    <w:rsid w:val="009E5605"/>
    <w:rsid w:val="009E58C8"/>
    <w:rsid w:val="009F5652"/>
    <w:rsid w:val="009F7F15"/>
    <w:rsid w:val="00A2376E"/>
    <w:rsid w:val="00A319C4"/>
    <w:rsid w:val="00A3728D"/>
    <w:rsid w:val="00A37658"/>
    <w:rsid w:val="00A433EC"/>
    <w:rsid w:val="00A443EE"/>
    <w:rsid w:val="00A45118"/>
    <w:rsid w:val="00A520ED"/>
    <w:rsid w:val="00A67291"/>
    <w:rsid w:val="00A8396F"/>
    <w:rsid w:val="00A90C2A"/>
    <w:rsid w:val="00A9477C"/>
    <w:rsid w:val="00AA3C87"/>
    <w:rsid w:val="00AC42E7"/>
    <w:rsid w:val="00AC53E7"/>
    <w:rsid w:val="00AF36C2"/>
    <w:rsid w:val="00AF4E52"/>
    <w:rsid w:val="00AF7429"/>
    <w:rsid w:val="00B06FF2"/>
    <w:rsid w:val="00B07B55"/>
    <w:rsid w:val="00B07F5C"/>
    <w:rsid w:val="00B224AF"/>
    <w:rsid w:val="00B23F77"/>
    <w:rsid w:val="00B25A14"/>
    <w:rsid w:val="00B3671B"/>
    <w:rsid w:val="00B40BF7"/>
    <w:rsid w:val="00B415AD"/>
    <w:rsid w:val="00B45878"/>
    <w:rsid w:val="00B51742"/>
    <w:rsid w:val="00B62F58"/>
    <w:rsid w:val="00B70538"/>
    <w:rsid w:val="00B70D46"/>
    <w:rsid w:val="00B71A35"/>
    <w:rsid w:val="00B72F78"/>
    <w:rsid w:val="00B743BF"/>
    <w:rsid w:val="00B77D8B"/>
    <w:rsid w:val="00B82283"/>
    <w:rsid w:val="00B83B09"/>
    <w:rsid w:val="00B853CE"/>
    <w:rsid w:val="00B87C5C"/>
    <w:rsid w:val="00B926B9"/>
    <w:rsid w:val="00B93486"/>
    <w:rsid w:val="00BA235B"/>
    <w:rsid w:val="00BA281E"/>
    <w:rsid w:val="00BB00FB"/>
    <w:rsid w:val="00BC551A"/>
    <w:rsid w:val="00BD54A3"/>
    <w:rsid w:val="00BF478C"/>
    <w:rsid w:val="00C07D1A"/>
    <w:rsid w:val="00C266F3"/>
    <w:rsid w:val="00C364FF"/>
    <w:rsid w:val="00C536DA"/>
    <w:rsid w:val="00C647FB"/>
    <w:rsid w:val="00C665E4"/>
    <w:rsid w:val="00C7463E"/>
    <w:rsid w:val="00C77A99"/>
    <w:rsid w:val="00C806BD"/>
    <w:rsid w:val="00C876A3"/>
    <w:rsid w:val="00C94661"/>
    <w:rsid w:val="00C9659A"/>
    <w:rsid w:val="00CA66D5"/>
    <w:rsid w:val="00CD21CE"/>
    <w:rsid w:val="00CD5D41"/>
    <w:rsid w:val="00CD6139"/>
    <w:rsid w:val="00CE2761"/>
    <w:rsid w:val="00CF3FCA"/>
    <w:rsid w:val="00D03ACF"/>
    <w:rsid w:val="00D061C9"/>
    <w:rsid w:val="00D07DA0"/>
    <w:rsid w:val="00D131B4"/>
    <w:rsid w:val="00D27E5E"/>
    <w:rsid w:val="00D327C8"/>
    <w:rsid w:val="00D335B3"/>
    <w:rsid w:val="00D4610F"/>
    <w:rsid w:val="00D53EAA"/>
    <w:rsid w:val="00D64C1B"/>
    <w:rsid w:val="00D72446"/>
    <w:rsid w:val="00D72CC9"/>
    <w:rsid w:val="00D73E23"/>
    <w:rsid w:val="00D741D8"/>
    <w:rsid w:val="00D74E29"/>
    <w:rsid w:val="00D75FE1"/>
    <w:rsid w:val="00D86A61"/>
    <w:rsid w:val="00D96B60"/>
    <w:rsid w:val="00D973CC"/>
    <w:rsid w:val="00D97C8F"/>
    <w:rsid w:val="00DB340D"/>
    <w:rsid w:val="00DB5DCB"/>
    <w:rsid w:val="00DC099C"/>
    <w:rsid w:val="00DE2A47"/>
    <w:rsid w:val="00DE50DA"/>
    <w:rsid w:val="00DF4FD3"/>
    <w:rsid w:val="00E04C41"/>
    <w:rsid w:val="00E06F11"/>
    <w:rsid w:val="00E11F46"/>
    <w:rsid w:val="00E14AB6"/>
    <w:rsid w:val="00E215A2"/>
    <w:rsid w:val="00E219C9"/>
    <w:rsid w:val="00E27227"/>
    <w:rsid w:val="00E3296D"/>
    <w:rsid w:val="00E367BF"/>
    <w:rsid w:val="00E42C48"/>
    <w:rsid w:val="00E45E2B"/>
    <w:rsid w:val="00E65B5E"/>
    <w:rsid w:val="00E67553"/>
    <w:rsid w:val="00E74A91"/>
    <w:rsid w:val="00E75F62"/>
    <w:rsid w:val="00E8140A"/>
    <w:rsid w:val="00E90417"/>
    <w:rsid w:val="00E938F9"/>
    <w:rsid w:val="00E93B7B"/>
    <w:rsid w:val="00E96B6B"/>
    <w:rsid w:val="00EA0CC1"/>
    <w:rsid w:val="00EB7A51"/>
    <w:rsid w:val="00EC2DED"/>
    <w:rsid w:val="00EC4331"/>
    <w:rsid w:val="00EC6CAD"/>
    <w:rsid w:val="00ED3797"/>
    <w:rsid w:val="00ED68A7"/>
    <w:rsid w:val="00EE02D1"/>
    <w:rsid w:val="00EE3575"/>
    <w:rsid w:val="00EE37C0"/>
    <w:rsid w:val="00EE65E4"/>
    <w:rsid w:val="00EF1074"/>
    <w:rsid w:val="00EF402C"/>
    <w:rsid w:val="00F14B1B"/>
    <w:rsid w:val="00F17D9F"/>
    <w:rsid w:val="00F24A2F"/>
    <w:rsid w:val="00F24B31"/>
    <w:rsid w:val="00F254A4"/>
    <w:rsid w:val="00F25A3E"/>
    <w:rsid w:val="00F26B50"/>
    <w:rsid w:val="00F318ED"/>
    <w:rsid w:val="00F31F34"/>
    <w:rsid w:val="00F34077"/>
    <w:rsid w:val="00F5366B"/>
    <w:rsid w:val="00F55F23"/>
    <w:rsid w:val="00F562F0"/>
    <w:rsid w:val="00F619F5"/>
    <w:rsid w:val="00F63441"/>
    <w:rsid w:val="00F72F87"/>
    <w:rsid w:val="00F7327E"/>
    <w:rsid w:val="00F83768"/>
    <w:rsid w:val="00F85A5F"/>
    <w:rsid w:val="00FA19D2"/>
    <w:rsid w:val="00FA26F2"/>
    <w:rsid w:val="00FA6AEF"/>
    <w:rsid w:val="00FB470D"/>
    <w:rsid w:val="00FB6534"/>
    <w:rsid w:val="00FC369A"/>
    <w:rsid w:val="00FE5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73F4D0"/>
  <w15:docId w15:val="{8CCD82D0-300A-46D5-83BD-C2625793D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B3559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19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9C9"/>
  </w:style>
  <w:style w:type="paragraph" w:styleId="Footer">
    <w:name w:val="footer"/>
    <w:basedOn w:val="Normal"/>
    <w:link w:val="FooterChar"/>
    <w:uiPriority w:val="99"/>
    <w:unhideWhenUsed/>
    <w:rsid w:val="00E219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9C9"/>
  </w:style>
  <w:style w:type="paragraph" w:styleId="BalloonText">
    <w:name w:val="Balloon Text"/>
    <w:basedOn w:val="Normal"/>
    <w:link w:val="BalloonTextChar"/>
    <w:uiPriority w:val="99"/>
    <w:semiHidden/>
    <w:unhideWhenUsed/>
    <w:rsid w:val="00E219C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9C9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9F5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B470D"/>
    <w:rPr>
      <w:rFonts w:ascii="Times New Roman" w:eastAsia="Times New Roman" w:hAnsi="Times New Roman" w:cs="Angsana New"/>
      <w:sz w:val="24"/>
      <w:szCs w:val="28"/>
    </w:rPr>
  </w:style>
  <w:style w:type="paragraph" w:styleId="ListParagraph">
    <w:name w:val="List Paragraph"/>
    <w:basedOn w:val="Normal"/>
    <w:uiPriority w:val="34"/>
    <w:qFormat/>
    <w:rsid w:val="00E04C41"/>
    <w:pPr>
      <w:ind w:left="720"/>
      <w:contextualSpacing/>
    </w:pPr>
  </w:style>
  <w:style w:type="paragraph" w:customStyle="1" w:styleId="Normal-Table">
    <w:name w:val="Normal-Table"/>
    <w:basedOn w:val="Normal"/>
    <w:link w:val="Normal-TableChar"/>
    <w:qFormat/>
    <w:rsid w:val="00E04C41"/>
    <w:pPr>
      <w:spacing w:line="276" w:lineRule="auto"/>
    </w:pPr>
    <w:rPr>
      <w:rFonts w:ascii="Cordia New" w:hAnsi="Cordia New"/>
      <w:sz w:val="32"/>
      <w:szCs w:val="32"/>
    </w:rPr>
  </w:style>
  <w:style w:type="character" w:customStyle="1" w:styleId="Normal-TableChar">
    <w:name w:val="Normal-Table Char"/>
    <w:link w:val="Normal-Table"/>
    <w:rsid w:val="00E04C41"/>
    <w:rPr>
      <w:rFonts w:ascii="Cordia New" w:eastAsia="Times New Roman" w:hAnsi="Cordia New" w:cs="Angsana New"/>
      <w:sz w:val="32"/>
      <w:szCs w:val="32"/>
    </w:rPr>
  </w:style>
  <w:style w:type="character" w:customStyle="1" w:styleId="hps">
    <w:name w:val="hps"/>
    <w:basedOn w:val="DefaultParagraphFont"/>
    <w:rsid w:val="00E04C41"/>
  </w:style>
  <w:style w:type="character" w:customStyle="1" w:styleId="NoSpacingChar">
    <w:name w:val="No Spacing Char"/>
    <w:basedOn w:val="DefaultParagraphFont"/>
    <w:link w:val="NoSpacing"/>
    <w:uiPriority w:val="1"/>
    <w:rsid w:val="002067EE"/>
    <w:rPr>
      <w:rFonts w:ascii="Times New Roman" w:eastAsia="Times New Roman" w:hAnsi="Times New Roman" w:cs="Angsana New"/>
      <w:sz w:val="24"/>
      <w:szCs w:val="28"/>
    </w:rPr>
  </w:style>
  <w:style w:type="paragraph" w:customStyle="1" w:styleId="TOCHeader2">
    <w:name w:val="TOC Header2"/>
    <w:basedOn w:val="Normal"/>
    <w:autoRedefine/>
    <w:rsid w:val="0064198A"/>
    <w:rPr>
      <w:rFonts w:ascii="TH SarabunPSK" w:hAnsi="TH SarabunPSK" w:cs="TH SarabunPSK"/>
      <w:sz w:val="28"/>
    </w:rPr>
  </w:style>
  <w:style w:type="character" w:styleId="PlaceholderText">
    <w:name w:val="Placeholder Text"/>
    <w:basedOn w:val="DefaultParagraphFont"/>
    <w:uiPriority w:val="99"/>
    <w:semiHidden/>
    <w:rsid w:val="00777B46"/>
    <w:rPr>
      <w:color w:val="808080"/>
    </w:rPr>
  </w:style>
  <w:style w:type="paragraph" w:customStyle="1" w:styleId="Default">
    <w:name w:val="Default"/>
    <w:rsid w:val="009E58C8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273C6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7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2B574-C550-7848-8BA3-A24165BEC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Kannikar Paripremkul</dc:creator>
  <cp:lastModifiedBy>Ply Saksit</cp:lastModifiedBy>
  <cp:revision>32</cp:revision>
  <cp:lastPrinted>2017-02-03T07:35:00Z</cp:lastPrinted>
  <dcterms:created xsi:type="dcterms:W3CDTF">2017-11-04T08:44:00Z</dcterms:created>
  <dcterms:modified xsi:type="dcterms:W3CDTF">2020-09-25T08:38:00Z</dcterms:modified>
</cp:coreProperties>
</file>